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6D5" w:rsidRDefault="00313D56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0F16D5" w:rsidRDefault="000F16D5">
      <w:pPr>
        <w:rPr>
          <w:sz w:val="36"/>
          <w:szCs w:val="36"/>
        </w:rPr>
      </w:pPr>
    </w:p>
    <w:p w:rsidR="000F16D5" w:rsidRPr="000F16D5" w:rsidRDefault="000F16D5">
      <w:pPr>
        <w:rPr>
          <w:sz w:val="32"/>
          <w:szCs w:val="32"/>
        </w:rPr>
      </w:pPr>
    </w:p>
    <w:p w:rsidR="00313D56" w:rsidRPr="000F16D5" w:rsidRDefault="000F16D5">
      <w:pPr>
        <w:rPr>
          <w:b/>
          <w:sz w:val="36"/>
          <w:szCs w:val="36"/>
        </w:rPr>
      </w:pPr>
      <w:r w:rsidRPr="000F16D5">
        <w:rPr>
          <w:sz w:val="32"/>
          <w:szCs w:val="32"/>
        </w:rPr>
        <w:tab/>
      </w:r>
      <w:r w:rsidRPr="000F16D5">
        <w:rPr>
          <w:sz w:val="32"/>
          <w:szCs w:val="32"/>
        </w:rPr>
        <w:tab/>
      </w:r>
      <w:r w:rsidR="00313D56" w:rsidRPr="000F16D5">
        <w:rPr>
          <w:b/>
          <w:sz w:val="36"/>
          <w:szCs w:val="36"/>
        </w:rPr>
        <w:t>Information on Working Time Act</w:t>
      </w:r>
    </w:p>
    <w:p w:rsidR="00313D56" w:rsidRPr="000F16D5" w:rsidRDefault="00313D56">
      <w:pPr>
        <w:rPr>
          <w:b/>
          <w:sz w:val="32"/>
          <w:szCs w:val="32"/>
        </w:rPr>
      </w:pPr>
    </w:p>
    <w:p w:rsidR="00313D56" w:rsidRPr="000F16D5" w:rsidRDefault="00313D56" w:rsidP="00313D5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0F16D5">
        <w:rPr>
          <w:sz w:val="32"/>
          <w:szCs w:val="32"/>
        </w:rPr>
        <w:t>The ge</w:t>
      </w:r>
      <w:r w:rsidR="00FB7138">
        <w:rPr>
          <w:sz w:val="32"/>
          <w:szCs w:val="32"/>
        </w:rPr>
        <w:t xml:space="preserve">neral rule on breaks is that one is </w:t>
      </w:r>
      <w:r w:rsidRPr="000F16D5">
        <w:rPr>
          <w:sz w:val="32"/>
          <w:szCs w:val="32"/>
        </w:rPr>
        <w:t>entitled to a break of 15 minutes after a 4 ½ hour work period.</w:t>
      </w:r>
    </w:p>
    <w:p w:rsidR="00313D56" w:rsidRPr="000F16D5" w:rsidRDefault="00FB7138" w:rsidP="00313D5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If one</w:t>
      </w:r>
      <w:r w:rsidR="00313D56" w:rsidRPr="000F16D5">
        <w:rPr>
          <w:sz w:val="32"/>
          <w:szCs w:val="32"/>
        </w:rPr>
        <w:t xml:space="preserve"> work</w:t>
      </w:r>
      <w:r>
        <w:rPr>
          <w:sz w:val="32"/>
          <w:szCs w:val="32"/>
        </w:rPr>
        <w:t>s</w:t>
      </w:r>
      <w:r w:rsidR="00313D56" w:rsidRPr="000F16D5">
        <w:rPr>
          <w:sz w:val="32"/>
          <w:szCs w:val="32"/>
        </w:rPr>
        <w:t xml:space="preserve"> more than 6 hours</w:t>
      </w:r>
      <w:r w:rsidR="00DC7E7C">
        <w:rPr>
          <w:sz w:val="32"/>
          <w:szCs w:val="32"/>
        </w:rPr>
        <w:t>,</w:t>
      </w:r>
      <w:r w:rsidR="00313D56" w:rsidRPr="000F16D5">
        <w:rPr>
          <w:sz w:val="32"/>
          <w:szCs w:val="32"/>
        </w:rPr>
        <w:t xml:space="preserve"> </w:t>
      </w:r>
      <w:r>
        <w:rPr>
          <w:sz w:val="32"/>
          <w:szCs w:val="32"/>
        </w:rPr>
        <w:t>one is</w:t>
      </w:r>
      <w:r w:rsidR="00313D56" w:rsidRPr="000F16D5">
        <w:rPr>
          <w:sz w:val="32"/>
          <w:szCs w:val="32"/>
        </w:rPr>
        <w:t xml:space="preserve"> entitled to a break of 30 minutes</w:t>
      </w:r>
    </w:p>
    <w:p w:rsidR="00BE0262" w:rsidRPr="0072017D" w:rsidRDefault="00BE0262" w:rsidP="00BE026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0F16D5">
        <w:rPr>
          <w:sz w:val="32"/>
          <w:szCs w:val="32"/>
        </w:rPr>
        <w:t>A</w:t>
      </w:r>
      <w:r w:rsidR="00FB7138">
        <w:rPr>
          <w:sz w:val="32"/>
          <w:szCs w:val="32"/>
        </w:rPr>
        <w:t xml:space="preserve"> 12 hour shift entitles one</w:t>
      </w:r>
      <w:r w:rsidRPr="000F16D5">
        <w:rPr>
          <w:sz w:val="32"/>
          <w:szCs w:val="32"/>
        </w:rPr>
        <w:t xml:space="preserve"> to 1 hour break</w:t>
      </w:r>
    </w:p>
    <w:p w:rsidR="0072017D" w:rsidRPr="000F16D5" w:rsidRDefault="0072017D" w:rsidP="00BE026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Please note that breaks are unpaid</w:t>
      </w:r>
    </w:p>
    <w:p w:rsidR="00BE0262" w:rsidRPr="000F16D5" w:rsidRDefault="00BE0262" w:rsidP="00BE0262">
      <w:pPr>
        <w:pStyle w:val="ListParagraph"/>
        <w:numPr>
          <w:ilvl w:val="0"/>
          <w:numId w:val="1"/>
        </w:numPr>
        <w:rPr>
          <w:rFonts w:asciiTheme="majorHAnsi" w:hAnsiTheme="majorHAnsi" w:cs="Tahoma"/>
          <w:sz w:val="32"/>
          <w:szCs w:val="32"/>
        </w:rPr>
      </w:pPr>
      <w:r w:rsidRPr="000F16D5">
        <w:rPr>
          <w:rFonts w:asciiTheme="majorHAnsi" w:hAnsiTheme="majorHAnsi" w:cs="Tahoma"/>
          <w:sz w:val="32"/>
          <w:szCs w:val="32"/>
        </w:rPr>
        <w:t>Please note that these break times may be made up of several shorter breaks at the request of management if necessary (e.g. a 1 hour break over a twelve hour shift may be made up of a ½ hour and two ¼ hour breaks).</w:t>
      </w:r>
    </w:p>
    <w:p w:rsidR="00FB7138" w:rsidRPr="00FB7138" w:rsidRDefault="00BE0262" w:rsidP="00FB713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F16D5">
        <w:rPr>
          <w:sz w:val="32"/>
          <w:szCs w:val="32"/>
        </w:rPr>
        <w:t>Staff are automatically deducted an hour when working a 12 hour night duty</w:t>
      </w:r>
      <w:r w:rsidRPr="00FB7138">
        <w:rPr>
          <w:sz w:val="32"/>
          <w:szCs w:val="32"/>
        </w:rPr>
        <w:t xml:space="preserve"> except for </w:t>
      </w:r>
      <w:proofErr w:type="spellStart"/>
      <w:r w:rsidRPr="00FB7138">
        <w:rPr>
          <w:sz w:val="32"/>
          <w:szCs w:val="32"/>
        </w:rPr>
        <w:t>Homecase</w:t>
      </w:r>
      <w:proofErr w:type="spellEnd"/>
      <w:r w:rsidRPr="00FB7138">
        <w:rPr>
          <w:sz w:val="32"/>
          <w:szCs w:val="32"/>
        </w:rPr>
        <w:t xml:space="preserve"> nurses. As they are the only nurse on duty they do not get an official break and are therefore paid for the full 12 hours. </w:t>
      </w:r>
      <w:r w:rsidR="00DC7E7C">
        <w:rPr>
          <w:sz w:val="32"/>
          <w:szCs w:val="32"/>
        </w:rPr>
        <w:t>In some hospitals or n</w:t>
      </w:r>
      <w:r w:rsidR="00FB7138" w:rsidRPr="00FB7138">
        <w:rPr>
          <w:sz w:val="32"/>
          <w:szCs w:val="32"/>
        </w:rPr>
        <w:t>ursing homes</w:t>
      </w:r>
      <w:r w:rsidR="00DC7E7C">
        <w:rPr>
          <w:sz w:val="32"/>
          <w:szCs w:val="32"/>
        </w:rPr>
        <w:t>,</w:t>
      </w:r>
      <w:r w:rsidR="00FB7138" w:rsidRPr="00FB7138">
        <w:rPr>
          <w:sz w:val="32"/>
          <w:szCs w:val="32"/>
        </w:rPr>
        <w:t xml:space="preserve"> staff may be paid for the full night if they haven’t been able to take a break and this is signed off on their timesheet</w:t>
      </w:r>
    </w:p>
    <w:sectPr w:rsidR="00FB7138" w:rsidRPr="00FB71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870FD"/>
    <w:multiLevelType w:val="hybridMultilevel"/>
    <w:tmpl w:val="7646D102"/>
    <w:lvl w:ilvl="0" w:tplc="1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3D56"/>
    <w:rsid w:val="00086DA3"/>
    <w:rsid w:val="000F16D5"/>
    <w:rsid w:val="00313D56"/>
    <w:rsid w:val="003360AC"/>
    <w:rsid w:val="0072017D"/>
    <w:rsid w:val="009100F9"/>
    <w:rsid w:val="00BE0262"/>
    <w:rsid w:val="00C0205F"/>
    <w:rsid w:val="00DC7E7C"/>
    <w:rsid w:val="00FB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1C18F8-E9A0-4D30-A3B7-794AA2C1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Valarie</dc:creator>
  <cp:lastModifiedBy>Generalinfo</cp:lastModifiedBy>
  <cp:revision>2</cp:revision>
  <cp:lastPrinted>2017-01-25T14:48:00Z</cp:lastPrinted>
  <dcterms:created xsi:type="dcterms:W3CDTF">2020-05-12T15:18:00Z</dcterms:created>
  <dcterms:modified xsi:type="dcterms:W3CDTF">2020-05-12T15:18:00Z</dcterms:modified>
</cp:coreProperties>
</file>